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7C43C" w14:textId="77777777" w:rsidR="00B73A2F" w:rsidRDefault="00B73A2F" w:rsidP="00B73A2F">
      <w:pPr>
        <w:bidi/>
        <w:rPr>
          <w:sz w:val="36"/>
          <w:szCs w:val="36"/>
          <w:rtl/>
        </w:rPr>
      </w:pPr>
      <w:bookmarkStart w:id="0" w:name="_GoBack"/>
      <w:bookmarkEnd w:id="0"/>
      <w:r>
        <w:rPr>
          <w:rFonts w:hint="cs"/>
          <w:noProof/>
          <w:sz w:val="36"/>
          <w:szCs w:val="36"/>
          <w:rtl/>
          <w:lang w:bidi="ar-SA"/>
        </w:rPr>
        <w:drawing>
          <wp:inline distT="0" distB="0" distL="0" distR="0" wp14:anchorId="7C4E8B7D" wp14:editId="6C4A3DFB">
            <wp:extent cx="1863997" cy="1863997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-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702" cy="187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0003F" w14:textId="77777777" w:rsidR="00B73A2F" w:rsidRPr="00BE495E" w:rsidRDefault="00B73A2F" w:rsidP="00B73A2F">
      <w:pPr>
        <w:bidi/>
        <w:rPr>
          <w:b/>
          <w:bCs/>
          <w:sz w:val="36"/>
          <w:szCs w:val="36"/>
          <w:rtl/>
        </w:rPr>
      </w:pPr>
      <w:r w:rsidRPr="00BE495E">
        <w:rPr>
          <w:rFonts w:hint="cs"/>
          <w:b/>
          <w:bCs/>
          <w:sz w:val="36"/>
          <w:szCs w:val="36"/>
          <w:rtl/>
        </w:rPr>
        <w:t>ابدأ الآن لجعل العالم أفضل من خلال الأعمال</w:t>
      </w:r>
    </w:p>
    <w:p w14:paraId="51B6518B" w14:textId="77777777" w:rsidR="00B73A2F" w:rsidRPr="00BE495E" w:rsidRDefault="00B73A2F" w:rsidP="00B73A2F">
      <w:pPr>
        <w:bidi/>
        <w:rPr>
          <w:bCs/>
          <w:sz w:val="28"/>
          <w:szCs w:val="28"/>
          <w:rtl/>
        </w:rPr>
      </w:pPr>
      <w:r w:rsidRPr="00BE495E">
        <w:rPr>
          <w:rFonts w:hint="cs"/>
          <w:bCs/>
          <w:sz w:val="28"/>
          <w:szCs w:val="28"/>
          <w:rtl/>
        </w:rPr>
        <w:t>خطوات عملية للأفراد والمؤسسات/المجتمعات والشركات</w:t>
      </w:r>
    </w:p>
    <w:p w14:paraId="5A632779" w14:textId="77777777" w:rsidR="00B73A2F" w:rsidRDefault="00B73A2F" w:rsidP="00B73A2F">
      <w:pPr>
        <w:bidi/>
        <w:rPr>
          <w:rtl/>
        </w:rPr>
      </w:pPr>
      <w:r>
        <w:rPr>
          <w:rFonts w:hint="cs"/>
          <w:rtl/>
        </w:rPr>
        <w:t>كفرد</w:t>
      </w:r>
    </w:p>
    <w:p w14:paraId="28EE2EF7" w14:textId="77777777" w:rsidR="00B73A2F" w:rsidRDefault="00B73A2F" w:rsidP="00B73A2F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>اختر تأثيرًا أكثر إيجابية في مرة تنفق فيها أموالاً</w:t>
      </w:r>
    </w:p>
    <w:p w14:paraId="548C83AF" w14:textId="77777777" w:rsidR="00B73A2F" w:rsidRDefault="00B73A2F" w:rsidP="00B73A2F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>اختر جهة عمل ذات تأثير أكبر</w:t>
      </w:r>
    </w:p>
    <w:p w14:paraId="2DA4B521" w14:textId="77777777" w:rsidR="00B73A2F" w:rsidRDefault="00B73A2F" w:rsidP="00B73A2F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>اسأل صاحب العمل عما إذا كان يمكنك مساعدة مكان عملك في إحداث تأثير أكثر إيجابية</w:t>
      </w:r>
    </w:p>
    <w:p w14:paraId="22C583B0" w14:textId="77777777" w:rsidR="00B73A2F" w:rsidRDefault="00B73A2F" w:rsidP="00B73A2F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>استثمر وادعم نمو الشركات بتأثير أكثر إيجابية</w:t>
      </w:r>
    </w:p>
    <w:p w14:paraId="0E59C278" w14:textId="77777777" w:rsidR="00B73A2F" w:rsidRDefault="00B73A2F" w:rsidP="00B73A2F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>انضم إلى الجهود المحلية لدعم الأعمال الأكثر إيجابية وتحسين الأعمال الضارة</w:t>
      </w:r>
    </w:p>
    <w:p w14:paraId="24862CAB" w14:textId="77777777" w:rsidR="00B73A2F" w:rsidRDefault="00B73A2F" w:rsidP="00B73A2F">
      <w:pPr>
        <w:bidi/>
        <w:rPr>
          <w:rtl/>
        </w:rPr>
      </w:pPr>
      <w:r>
        <w:rPr>
          <w:rFonts w:hint="cs"/>
          <w:rtl/>
        </w:rPr>
        <w:t>كمجتمع مدني، وكالة حكومية، مجموعة حي/مجتمع</w:t>
      </w:r>
    </w:p>
    <w:p w14:paraId="4A6C6301" w14:textId="77777777" w:rsidR="00B73A2F" w:rsidRDefault="00B73A2F" w:rsidP="00B73A2F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>اعتماد سياسات وحملات دعم الأعمال ذات التأثير الأكثر إيجابية مع كل عملية شراء</w:t>
      </w:r>
    </w:p>
    <w:p w14:paraId="3B1EF0C2" w14:textId="77777777" w:rsidR="00B73A2F" w:rsidRDefault="00B73A2F" w:rsidP="00B73A2F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>شجع الأعضاء وأصحاب المصلحة والتابعين على دعم الأعمال ذات التأثير الأكثر إيجابية</w:t>
      </w:r>
    </w:p>
    <w:p w14:paraId="2D0722B0" w14:textId="77777777" w:rsidR="00B73A2F" w:rsidRDefault="00B73A2F" w:rsidP="00B73A2F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>دعم القوانين واللوائح التي تسمح بتشكيل أعمال ذات تأثير عالٍ في الغايات الثلاثة</w:t>
      </w:r>
    </w:p>
    <w:p w14:paraId="05CA761C" w14:textId="77777777" w:rsidR="00B73A2F" w:rsidRDefault="00B73A2F" w:rsidP="00B73A2F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>إظهار طريقة الغايات الثلاثة في تحقيق الربح وإفادة الناس والكوكب والملاك في نفس الوقت للشركات الضارة</w:t>
      </w:r>
    </w:p>
    <w:p w14:paraId="4321BE2E" w14:textId="77777777" w:rsidR="00B73A2F" w:rsidRDefault="00B73A2F" w:rsidP="00B73A2F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>دعم مجموعات الطلاب ليكونوا مورد دعم للشركات المهتمة بتحسين تأثيرها</w:t>
      </w:r>
    </w:p>
    <w:p w14:paraId="0089B26C" w14:textId="77777777" w:rsidR="00B73A2F" w:rsidRDefault="00B73A2F" w:rsidP="00B73A2F">
      <w:pPr>
        <w:bidi/>
        <w:rPr>
          <w:rtl/>
        </w:rPr>
      </w:pPr>
      <w:r>
        <w:rPr>
          <w:rFonts w:hint="cs"/>
          <w:rtl/>
        </w:rPr>
        <w:t>كرائد أعمال أو مدير أو مالك شركة</w:t>
      </w:r>
    </w:p>
    <w:p w14:paraId="3D8E8631" w14:textId="77777777" w:rsidR="00B73A2F" w:rsidRDefault="00B73A2F" w:rsidP="00B73A2F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الالتزام بالتحسين: اتخاذ تدابير أساسية وفق المؤشرات الرئيسية</w:t>
      </w:r>
    </w:p>
    <w:p w14:paraId="1FBEDF0B" w14:textId="77777777" w:rsidR="00B73A2F" w:rsidRDefault="00B73A2F" w:rsidP="00B73A2F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وضع خطة لتحسين الأجزاء الرئيسية في العمليات، ومراقبة الخطة وإدارتها</w:t>
      </w:r>
    </w:p>
    <w:p w14:paraId="787F74BF" w14:textId="77777777" w:rsidR="00B73A2F" w:rsidRDefault="00B73A2F" w:rsidP="00B73A2F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إشراك الموظفين والعملاء والموردين والموزعين، فجميعهم بحاجة إلى عالم أفضل</w:t>
      </w:r>
    </w:p>
    <w:p w14:paraId="4CAEB5BA" w14:textId="77777777" w:rsidR="00B73A2F" w:rsidRDefault="00B73A2F" w:rsidP="00B73A2F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تحلَّ بالشفافية والمسائلة:  انشر التقدم الذي أحرزته على موقعك</w:t>
      </w:r>
    </w:p>
    <w:p w14:paraId="657E819A" w14:textId="77777777" w:rsidR="00B73A2F" w:rsidRDefault="00B73A2F" w:rsidP="00B73A2F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كن رائدًا:  احصل على اعتمادات المنتجات والصناعة والشركة فيما يتعلق بالتأثير الإيجابي</w:t>
      </w:r>
    </w:p>
    <w:p w14:paraId="413ED367" w14:textId="77777777" w:rsidR="00B73A2F" w:rsidRDefault="00B73A2F" w:rsidP="00B73A2F">
      <w:pPr>
        <w:bidi/>
        <w:rPr>
          <w:rtl/>
        </w:rPr>
      </w:pPr>
      <w:r>
        <w:rPr>
          <w:rFonts w:hint="cs"/>
          <w:rtl/>
        </w:rPr>
        <w:t>كمجموعة طلاب</w:t>
      </w:r>
    </w:p>
    <w:p w14:paraId="2240E3D2" w14:textId="77777777" w:rsidR="00B73A2F" w:rsidRDefault="00B73A2F" w:rsidP="00B73A2F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تعلم كيف يمكن للشركات إدارة الأهداف الأساسية الثلاثة وزيادة صافي التأثيرات الإيجابية</w:t>
      </w:r>
    </w:p>
    <w:p w14:paraId="2E70BB1E" w14:textId="77777777" w:rsidR="00B73A2F" w:rsidRDefault="00B73A2F" w:rsidP="00B73A2F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قيادة/دعم الحملات التي تدعم الأعمال الإيجابية مع قوة شرائية جماعية</w:t>
      </w:r>
    </w:p>
    <w:p w14:paraId="35C740D8" w14:textId="77777777" w:rsidR="00B73A2F" w:rsidRDefault="00B73A2F" w:rsidP="00B73A2F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حشد الدعم للقوانين واللوائح الداعمة</w:t>
      </w:r>
    </w:p>
    <w:p w14:paraId="380F7B3B" w14:textId="77777777" w:rsidR="00B73A2F" w:rsidRDefault="00B73A2F" w:rsidP="00B73A2F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التعرف على شهادات الأعمال الإيجابية وشجعها محليًا</w:t>
      </w:r>
    </w:p>
    <w:p w14:paraId="44F75B54" w14:textId="77777777" w:rsidR="00104D94" w:rsidRDefault="00B73A2F" w:rsidP="00B73A2F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 xml:space="preserve">التعرّف على كيفية دعم برامج </w:t>
      </w:r>
      <w:r>
        <w:t>P3</w:t>
      </w:r>
      <w:r>
        <w:rPr>
          <w:rFonts w:hint="cs"/>
          <w:rtl/>
        </w:rPr>
        <w:t xml:space="preserve"> للأعمال، وتقديم دعم التدقيق ووسائل التواصل الاجتماعي</w:t>
      </w:r>
    </w:p>
    <w:p w14:paraId="607777A3" w14:textId="77777777" w:rsidR="00B73A2F" w:rsidRDefault="00B73A2F" w:rsidP="00B73A2F"/>
    <w:p w14:paraId="6235850D" w14:textId="77777777" w:rsidR="00B73A2F" w:rsidRDefault="00B73A2F" w:rsidP="00B73A2F">
      <w:pPr>
        <w:bidi/>
        <w:rPr>
          <w:rtl/>
        </w:rPr>
      </w:pPr>
      <w:r>
        <w:rPr>
          <w:rFonts w:hint="cs"/>
          <w:rtl/>
        </w:rPr>
        <w:t xml:space="preserve">*تم منح الإذن لاستخدام هذه المعلومات عندما تُسنَد إلى   </w:t>
      </w:r>
      <w:r>
        <w:t>P3 Utah 2019</w:t>
      </w:r>
    </w:p>
    <w:p w14:paraId="3A3E1F96" w14:textId="77777777" w:rsidR="00B73A2F" w:rsidRPr="00B73A2F" w:rsidRDefault="00B73A2F" w:rsidP="00B73A2F"/>
    <w:sectPr w:rsidR="00B73A2F" w:rsidRPr="00B73A2F" w:rsidSect="00B73A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2194"/>
    <w:multiLevelType w:val="hybridMultilevel"/>
    <w:tmpl w:val="7D28D49C"/>
    <w:lvl w:ilvl="0" w:tplc="36F6D9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E66C9"/>
    <w:multiLevelType w:val="hybridMultilevel"/>
    <w:tmpl w:val="A5067672"/>
    <w:lvl w:ilvl="0" w:tplc="B05A0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2F"/>
    <w:rsid w:val="004B3E63"/>
    <w:rsid w:val="00B73A2F"/>
    <w:rsid w:val="00BE495E"/>
    <w:rsid w:val="00C852D4"/>
    <w:rsid w:val="00F0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E61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C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C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1373</Characters>
  <Application>Microsoft Macintosh Word</Application>
  <DocSecurity>0</DocSecurity>
  <Lines>29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ASTA-USA</Company>
  <LinksUpToDate>false</LinksUpToDate>
  <CharactersWithSpaces>1619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Tyler Longmire</cp:lastModifiedBy>
  <cp:revision>4</cp:revision>
  <dcterms:created xsi:type="dcterms:W3CDTF">2019-08-19T17:16:00Z</dcterms:created>
  <dcterms:modified xsi:type="dcterms:W3CDTF">2019-08-20T20:48:00Z</dcterms:modified>
  <cp:category/>
</cp:coreProperties>
</file>