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8670" w14:textId="77777777" w:rsidR="00B73A2F" w:rsidRPr="009D7335" w:rsidRDefault="00B73A2F" w:rsidP="00B73A2F">
      <w:pPr>
        <w:rPr>
          <w:sz w:val="36"/>
          <w:szCs w:val="36"/>
          <w:lang w:val="fr-FR"/>
        </w:rPr>
      </w:pPr>
      <w:bookmarkStart w:id="0" w:name="_GoBack"/>
      <w:bookmarkEnd w:id="0"/>
      <w:r w:rsidRPr="009D7335">
        <w:rPr>
          <w:noProof/>
          <w:sz w:val="36"/>
          <w:szCs w:val="36"/>
        </w:rPr>
        <w:drawing>
          <wp:inline distT="0" distB="0" distL="0" distR="0" wp14:anchorId="7C990D57" wp14:editId="16A1B33A">
            <wp:extent cx="1863997" cy="18639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2" cy="1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3122" w14:textId="77777777" w:rsidR="00B73A2F" w:rsidRPr="009D7335" w:rsidRDefault="009D7335" w:rsidP="00B73A2F">
      <w:pPr>
        <w:rPr>
          <w:sz w:val="36"/>
          <w:szCs w:val="36"/>
          <w:lang w:val="fr-FR"/>
        </w:rPr>
      </w:pPr>
      <w:r w:rsidRPr="009D7335">
        <w:rPr>
          <w:sz w:val="36"/>
          <w:szCs w:val="36"/>
          <w:lang w:val="fr-FR"/>
        </w:rPr>
        <w:t>COMMENCEZ DÈS MAINTENANT</w:t>
      </w:r>
      <w:r w:rsidR="00B73A2F" w:rsidRPr="009D7335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>pour rendre le monde meilleur par le biais du commerce</w:t>
      </w:r>
    </w:p>
    <w:p w14:paraId="6075B2E7" w14:textId="77777777" w:rsidR="00B73A2F" w:rsidRPr="009D7335" w:rsidRDefault="009D7335" w:rsidP="00B73A2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Étapes d’action pour les </w:t>
      </w:r>
      <w:r w:rsidR="00B73A2F" w:rsidRPr="009D7335">
        <w:rPr>
          <w:b/>
          <w:sz w:val="28"/>
          <w:szCs w:val="28"/>
          <w:lang w:val="fr-FR"/>
        </w:rPr>
        <w:t xml:space="preserve">individus, </w:t>
      </w:r>
      <w:r>
        <w:rPr>
          <w:b/>
          <w:sz w:val="28"/>
          <w:szCs w:val="28"/>
          <w:lang w:val="fr-FR"/>
        </w:rPr>
        <w:t xml:space="preserve">les </w:t>
      </w:r>
      <w:r w:rsidR="00B73A2F" w:rsidRPr="009D7335">
        <w:rPr>
          <w:b/>
          <w:sz w:val="28"/>
          <w:szCs w:val="28"/>
          <w:lang w:val="fr-FR"/>
        </w:rPr>
        <w:t>organi</w:t>
      </w:r>
      <w:r>
        <w:rPr>
          <w:b/>
          <w:sz w:val="28"/>
          <w:szCs w:val="28"/>
          <w:lang w:val="fr-FR"/>
        </w:rPr>
        <w:t>s</w:t>
      </w:r>
      <w:r w:rsidR="00B73A2F" w:rsidRPr="009D7335">
        <w:rPr>
          <w:b/>
          <w:sz w:val="28"/>
          <w:szCs w:val="28"/>
          <w:lang w:val="fr-FR"/>
        </w:rPr>
        <w:t>ations/commun</w:t>
      </w:r>
      <w:r>
        <w:rPr>
          <w:b/>
          <w:sz w:val="28"/>
          <w:szCs w:val="28"/>
          <w:lang w:val="fr-FR"/>
        </w:rPr>
        <w:t>auté</w:t>
      </w:r>
      <w:r w:rsidR="00B73A2F" w:rsidRPr="009D7335">
        <w:rPr>
          <w:b/>
          <w:sz w:val="28"/>
          <w:szCs w:val="28"/>
          <w:lang w:val="fr-FR"/>
        </w:rPr>
        <w:t xml:space="preserve">s </w:t>
      </w:r>
      <w:r>
        <w:rPr>
          <w:b/>
          <w:sz w:val="28"/>
          <w:szCs w:val="28"/>
          <w:lang w:val="fr-FR"/>
        </w:rPr>
        <w:t>et les entreprises</w:t>
      </w:r>
    </w:p>
    <w:p w14:paraId="1E5D21AF" w14:textId="77777777" w:rsidR="00B73A2F" w:rsidRPr="009D7335" w:rsidRDefault="009D7335" w:rsidP="00B73A2F">
      <w:pPr>
        <w:rPr>
          <w:lang w:val="fr-FR"/>
        </w:rPr>
      </w:pPr>
      <w:r>
        <w:rPr>
          <w:lang w:val="fr-FR"/>
        </w:rPr>
        <w:t>Pour les individus</w:t>
      </w:r>
    </w:p>
    <w:p w14:paraId="75E20146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Cho</w:t>
      </w:r>
      <w:r w:rsidR="009D7335">
        <w:rPr>
          <w:lang w:val="fr-FR"/>
        </w:rPr>
        <w:t>isir un impact plus positif chaque fois qu’on</w:t>
      </w:r>
      <w:r w:rsidRPr="009D7335">
        <w:rPr>
          <w:lang w:val="fr-FR"/>
        </w:rPr>
        <w:t xml:space="preserve"> </w:t>
      </w:r>
      <w:r w:rsidR="009D7335">
        <w:rPr>
          <w:lang w:val="fr-FR"/>
        </w:rPr>
        <w:t>dépense de l’argent</w:t>
      </w:r>
    </w:p>
    <w:p w14:paraId="7A57DE4D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Cho</w:t>
      </w:r>
      <w:r w:rsidR="009D7335">
        <w:rPr>
          <w:lang w:val="fr-FR"/>
        </w:rPr>
        <w:t>isir un employeur avec un plus grand impact</w:t>
      </w:r>
    </w:p>
    <w:p w14:paraId="17F82430" w14:textId="77777777" w:rsidR="00B73A2F" w:rsidRPr="009D7335" w:rsidRDefault="009D7335" w:rsidP="00B73A2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Demander l’employeur si on peut contribuer à créer un impact plus positif au lieu de travail</w:t>
      </w:r>
    </w:p>
    <w:p w14:paraId="259114CA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Invest</w:t>
      </w:r>
      <w:r w:rsidR="009D7335">
        <w:rPr>
          <w:lang w:val="fr-FR"/>
        </w:rPr>
        <w:t>ir et soutenir la croissance de l’entreprise avec un impact plus positif</w:t>
      </w:r>
    </w:p>
    <w:p w14:paraId="49D74A92" w14:textId="77777777" w:rsidR="00B73A2F" w:rsidRPr="009D7335" w:rsidRDefault="009D7335" w:rsidP="00B73A2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Se j</w:t>
      </w:r>
      <w:r w:rsidR="00B73A2F" w:rsidRPr="009D7335">
        <w:rPr>
          <w:lang w:val="fr-FR"/>
        </w:rPr>
        <w:t>oin</w:t>
      </w:r>
      <w:r>
        <w:rPr>
          <w:lang w:val="fr-FR"/>
        </w:rPr>
        <w:t xml:space="preserve">dre aux efforts locaux pour soutenir les </w:t>
      </w:r>
      <w:r w:rsidR="005C4936">
        <w:rPr>
          <w:lang w:val="fr-FR"/>
        </w:rPr>
        <w:t>entreprises</w:t>
      </w:r>
      <w:r>
        <w:rPr>
          <w:lang w:val="fr-FR"/>
        </w:rPr>
        <w:t xml:space="preserve"> plus positives et améliorer les </w:t>
      </w:r>
      <w:r w:rsidR="005C4936">
        <w:rPr>
          <w:lang w:val="fr-FR"/>
        </w:rPr>
        <w:t>entreprises</w:t>
      </w:r>
      <w:r w:rsidR="00B73A2F" w:rsidRPr="009D7335">
        <w:rPr>
          <w:lang w:val="fr-FR"/>
        </w:rPr>
        <w:t xml:space="preserve"> </w:t>
      </w:r>
      <w:r w:rsidR="005C4936">
        <w:rPr>
          <w:lang w:val="fr-FR"/>
        </w:rPr>
        <w:t>dommageables</w:t>
      </w:r>
    </w:p>
    <w:p w14:paraId="63549DED" w14:textId="77777777" w:rsidR="00B73A2F" w:rsidRPr="009D7335" w:rsidRDefault="00DB4AD1" w:rsidP="00B73A2F">
      <w:pPr>
        <w:rPr>
          <w:lang w:val="fr-FR"/>
        </w:rPr>
      </w:pPr>
      <w:r>
        <w:rPr>
          <w:lang w:val="fr-FR"/>
        </w:rPr>
        <w:t>Pour la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 xml:space="preserve">société </w:t>
      </w:r>
      <w:r w:rsidR="00B73A2F" w:rsidRPr="009D7335">
        <w:rPr>
          <w:lang w:val="fr-FR"/>
        </w:rPr>
        <w:t>civil</w:t>
      </w:r>
      <w:r>
        <w:rPr>
          <w:lang w:val="fr-FR"/>
        </w:rPr>
        <w:t>e, l’administration publique, les groupes locaux/communautaires</w:t>
      </w:r>
    </w:p>
    <w:p w14:paraId="403B739A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Adopt</w:t>
      </w:r>
      <w:r w:rsidR="00DB4AD1">
        <w:rPr>
          <w:lang w:val="fr-FR"/>
        </w:rPr>
        <w:t xml:space="preserve">er des politiques et des campagnes visant à soutenir par chaque achat les </w:t>
      </w:r>
      <w:r w:rsidR="005C4936">
        <w:rPr>
          <w:lang w:val="fr-FR"/>
        </w:rPr>
        <w:t>entreprises</w:t>
      </w:r>
      <w:r w:rsidR="00DB4AD1">
        <w:rPr>
          <w:lang w:val="fr-FR"/>
        </w:rPr>
        <w:t xml:space="preserve"> avec un impact plus positif</w:t>
      </w:r>
    </w:p>
    <w:p w14:paraId="43CEA101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Encourage</w:t>
      </w:r>
      <w:r w:rsidR="00DB4AD1">
        <w:rPr>
          <w:lang w:val="fr-FR"/>
        </w:rPr>
        <w:t xml:space="preserve">r les membres, les parties prenantes et les électeurs à soutenir les </w:t>
      </w:r>
      <w:r w:rsidR="005C4936">
        <w:rPr>
          <w:lang w:val="fr-FR"/>
        </w:rPr>
        <w:t>entreprises</w:t>
      </w:r>
      <w:r w:rsidR="00DB4AD1">
        <w:rPr>
          <w:lang w:val="fr-FR"/>
        </w:rPr>
        <w:t xml:space="preserve"> avec un impact plus positif</w:t>
      </w:r>
    </w:p>
    <w:p w14:paraId="690376D5" w14:textId="77777777" w:rsidR="00B73A2F" w:rsidRPr="009D7335" w:rsidRDefault="00DB4AD1" w:rsidP="00B73A2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Se conformer aux lois et réglementations facilitant la création d’entreprises P3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>avec un grand impact</w:t>
      </w:r>
    </w:p>
    <w:p w14:paraId="44F2B08E" w14:textId="77777777" w:rsidR="00B73A2F" w:rsidRPr="009D7335" w:rsidRDefault="005C4936" w:rsidP="00B73A2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Montrer aux entreprises dommageables la façon P3 pour profiter aux personnes, à la planète et aux propriétaires en même temps</w:t>
      </w:r>
    </w:p>
    <w:p w14:paraId="2D6C15FF" w14:textId="77777777" w:rsidR="00B73A2F" w:rsidRPr="009D7335" w:rsidRDefault="00B73A2F" w:rsidP="00B73A2F">
      <w:pPr>
        <w:pStyle w:val="ListParagraph"/>
        <w:numPr>
          <w:ilvl w:val="0"/>
          <w:numId w:val="2"/>
        </w:numPr>
        <w:rPr>
          <w:lang w:val="fr-FR"/>
        </w:rPr>
      </w:pPr>
      <w:r w:rsidRPr="009D7335">
        <w:rPr>
          <w:lang w:val="fr-FR"/>
        </w:rPr>
        <w:t>S</w:t>
      </w:r>
      <w:r w:rsidR="004E5205">
        <w:rPr>
          <w:lang w:val="fr-FR"/>
        </w:rPr>
        <w:t>outenir les groupes d’étudiants afin de créer une ressource d’appui pour les entreprises intéressées à améliorer les impacts</w:t>
      </w:r>
    </w:p>
    <w:p w14:paraId="2694AC62" w14:textId="77777777" w:rsidR="00B73A2F" w:rsidRPr="009D7335" w:rsidRDefault="004E5205" w:rsidP="00B73A2F">
      <w:pPr>
        <w:rPr>
          <w:lang w:val="fr-FR"/>
        </w:rPr>
      </w:pPr>
      <w:r>
        <w:rPr>
          <w:lang w:val="fr-FR"/>
        </w:rPr>
        <w:t>Pour les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>dirigeants, les directeurs ou les propriétaires d’entreprises</w:t>
      </w:r>
    </w:p>
    <w:p w14:paraId="30A5EFCA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S’engager à poursuivre l’amélioration : mesurer les indicateurs clés de base</w:t>
      </w:r>
    </w:p>
    <w:p w14:paraId="68ECD718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Établir un plan pour améliorer les éléments clés de votre activité, surveiller et gérer le</w:t>
      </w:r>
      <w:r w:rsidR="00B73A2F" w:rsidRPr="009D7335">
        <w:rPr>
          <w:lang w:val="fr-FR"/>
        </w:rPr>
        <w:t xml:space="preserve"> plan</w:t>
      </w:r>
    </w:p>
    <w:p w14:paraId="6104B531" w14:textId="77777777" w:rsidR="00B73A2F" w:rsidRPr="009D7335" w:rsidRDefault="00B73A2F" w:rsidP="00B73A2F">
      <w:pPr>
        <w:pStyle w:val="ListParagraph"/>
        <w:numPr>
          <w:ilvl w:val="0"/>
          <w:numId w:val="1"/>
        </w:numPr>
        <w:rPr>
          <w:lang w:val="fr-FR"/>
        </w:rPr>
      </w:pPr>
      <w:r w:rsidRPr="009D7335">
        <w:rPr>
          <w:lang w:val="fr-FR"/>
        </w:rPr>
        <w:t>I</w:t>
      </w:r>
      <w:r w:rsidR="004E5205">
        <w:rPr>
          <w:lang w:val="fr-FR"/>
        </w:rPr>
        <w:t>mpliquer les employé</w:t>
      </w:r>
      <w:r w:rsidRPr="009D7335">
        <w:rPr>
          <w:lang w:val="fr-FR"/>
        </w:rPr>
        <w:t>s,</w:t>
      </w:r>
      <w:r w:rsidR="004E5205">
        <w:rPr>
          <w:lang w:val="fr-FR"/>
        </w:rPr>
        <w:t xml:space="preserve"> les clients, les fournisseurs et les distributeurs, ils ont tous besoin d’un monde meilleur</w:t>
      </w:r>
    </w:p>
    <w:p w14:paraId="0CA81436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Être</w:t>
      </w:r>
      <w:r w:rsidR="00B73A2F" w:rsidRPr="009D7335">
        <w:rPr>
          <w:lang w:val="fr-FR"/>
        </w:rPr>
        <w:t xml:space="preserve"> transparent</w:t>
      </w:r>
      <w:r>
        <w:rPr>
          <w:lang w:val="fr-FR"/>
        </w:rPr>
        <w:t>(e)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>et responsable :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>publier son progrès sur le site Web</w:t>
      </w:r>
    </w:p>
    <w:p w14:paraId="271C1550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Être un</w:t>
      </w:r>
      <w:r w:rsidR="00B73A2F" w:rsidRPr="009D7335">
        <w:rPr>
          <w:lang w:val="fr-FR"/>
        </w:rPr>
        <w:t xml:space="preserve"> leader</w:t>
      </w:r>
      <w:r>
        <w:rPr>
          <w:lang w:val="fr-FR"/>
        </w:rPr>
        <w:t> :</w:t>
      </w:r>
      <w:r w:rsidR="00B73A2F" w:rsidRPr="009D7335">
        <w:rPr>
          <w:lang w:val="fr-FR"/>
        </w:rPr>
        <w:t xml:space="preserve"> </w:t>
      </w:r>
      <w:r>
        <w:rPr>
          <w:lang w:val="fr-FR"/>
        </w:rPr>
        <w:t>obtenir des certificats d’impact positif pour les produits, l’industrie et la société</w:t>
      </w:r>
    </w:p>
    <w:p w14:paraId="7B6A72A7" w14:textId="77777777" w:rsidR="00B73A2F" w:rsidRPr="009D7335" w:rsidRDefault="004E5205" w:rsidP="004E5205">
      <w:pPr>
        <w:ind w:left="720" w:hanging="720"/>
        <w:rPr>
          <w:lang w:val="fr-FR"/>
        </w:rPr>
      </w:pPr>
      <w:r>
        <w:rPr>
          <w:lang w:val="fr-FR"/>
        </w:rPr>
        <w:t>Pour les groupes d’étudiants</w:t>
      </w:r>
    </w:p>
    <w:p w14:paraId="3DBD73A5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Apprendre comment les entreprises peuvent gérer la triple approche, en augmentant les impacts positifs nets</w:t>
      </w:r>
    </w:p>
    <w:p w14:paraId="280A47E6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Organiser/soutenir des campagnes à l’appui des entreprises positives avec pouvoir collectif d’achat</w:t>
      </w:r>
    </w:p>
    <w:p w14:paraId="2D751CEB" w14:textId="77777777" w:rsidR="00B73A2F" w:rsidRPr="009D7335" w:rsidRDefault="004E5205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Faire du l</w:t>
      </w:r>
      <w:r w:rsidR="00B73A2F" w:rsidRPr="009D7335">
        <w:rPr>
          <w:lang w:val="fr-FR"/>
        </w:rPr>
        <w:t>obby</w:t>
      </w:r>
      <w:r>
        <w:rPr>
          <w:lang w:val="fr-FR"/>
        </w:rPr>
        <w:t>ing en faveur des lois et r</w:t>
      </w:r>
      <w:r w:rsidR="0083227D">
        <w:rPr>
          <w:lang w:val="fr-FR"/>
        </w:rPr>
        <w:t>è</w:t>
      </w:r>
      <w:r>
        <w:rPr>
          <w:lang w:val="fr-FR"/>
        </w:rPr>
        <w:t>glements</w:t>
      </w:r>
      <w:r w:rsidR="0083227D">
        <w:rPr>
          <w:lang w:val="fr-FR"/>
        </w:rPr>
        <w:t xml:space="preserve"> favorables</w:t>
      </w:r>
    </w:p>
    <w:p w14:paraId="00E33F76" w14:textId="77777777" w:rsidR="00B73A2F" w:rsidRPr="009D7335" w:rsidRDefault="0083227D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S’informer sur les certificats d’entreprise positive et les promouvoir localement</w:t>
      </w:r>
    </w:p>
    <w:p w14:paraId="29064E69" w14:textId="77777777" w:rsidR="00104D94" w:rsidRPr="009D7335" w:rsidRDefault="0083227D" w:rsidP="00B73A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Apprendre comment soutenir les programmes P3 pour les entreprises, en offrant du soutien pour les audits et les médias sociaux</w:t>
      </w:r>
    </w:p>
    <w:p w14:paraId="71FAE2FE" w14:textId="77777777" w:rsidR="00B73A2F" w:rsidRPr="009D7335" w:rsidRDefault="00B73A2F" w:rsidP="00B73A2F">
      <w:pPr>
        <w:rPr>
          <w:lang w:val="fr-FR"/>
        </w:rPr>
      </w:pPr>
    </w:p>
    <w:p w14:paraId="40E30F3D" w14:textId="77777777" w:rsidR="00B73A2F" w:rsidRPr="009D7335" w:rsidRDefault="0083227D" w:rsidP="00B73A2F">
      <w:pPr>
        <w:rPr>
          <w:lang w:val="fr-FR"/>
        </w:rPr>
      </w:pPr>
      <w:r>
        <w:rPr>
          <w:lang w:val="fr-FR"/>
        </w:rPr>
        <w:t>La p</w:t>
      </w:r>
      <w:r w:rsidR="00B73A2F" w:rsidRPr="009D7335">
        <w:rPr>
          <w:lang w:val="fr-FR"/>
        </w:rPr>
        <w:t xml:space="preserve">ermission </w:t>
      </w:r>
      <w:r>
        <w:rPr>
          <w:lang w:val="fr-FR"/>
        </w:rPr>
        <w:t>d’utiliser ces</w:t>
      </w:r>
      <w:r w:rsidR="00B73A2F" w:rsidRPr="009D7335">
        <w:rPr>
          <w:lang w:val="fr-FR"/>
        </w:rPr>
        <w:t xml:space="preserve"> information</w:t>
      </w:r>
      <w:r>
        <w:rPr>
          <w:lang w:val="fr-FR"/>
        </w:rPr>
        <w:t>s est accordée lorsqu’elle est accompagnée par la référence à</w:t>
      </w:r>
      <w:r w:rsidR="00B73A2F" w:rsidRPr="009D7335">
        <w:rPr>
          <w:lang w:val="fr-FR"/>
        </w:rPr>
        <w:t xml:space="preserve"> P3 Utah 2019</w:t>
      </w:r>
    </w:p>
    <w:p w14:paraId="61CC7B0A" w14:textId="77777777" w:rsidR="00B73A2F" w:rsidRPr="009D7335" w:rsidRDefault="00B73A2F" w:rsidP="00B73A2F">
      <w:pPr>
        <w:rPr>
          <w:lang w:val="fr-FR"/>
        </w:rPr>
      </w:pPr>
    </w:p>
    <w:sectPr w:rsidR="00B73A2F" w:rsidRPr="009D7335" w:rsidSect="00B73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F"/>
    <w:rsid w:val="004B3E63"/>
    <w:rsid w:val="004E5205"/>
    <w:rsid w:val="005C4936"/>
    <w:rsid w:val="00670302"/>
    <w:rsid w:val="0083227D"/>
    <w:rsid w:val="009D7335"/>
    <w:rsid w:val="00B73A2F"/>
    <w:rsid w:val="00C852D4"/>
    <w:rsid w:val="00D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72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377</Words>
  <Characters>2087</Characters>
  <Application>Microsoft Macintosh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2437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6</cp:revision>
  <dcterms:created xsi:type="dcterms:W3CDTF">2019-08-19T17:16:00Z</dcterms:created>
  <dcterms:modified xsi:type="dcterms:W3CDTF">2019-08-21T16:05:00Z</dcterms:modified>
  <cp:category/>
</cp:coreProperties>
</file>